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7A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приказом Отдела культуры </w:t>
      </w:r>
    </w:p>
    <w:p w:rsidR="002C117A" w:rsidRPr="00A67965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F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8E2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F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A6796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09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03.11.20</w:t>
      </w:r>
      <w:r w:rsidR="000216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="008609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6 года</w:t>
      </w:r>
      <w:r w:rsidRPr="00A67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8609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09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139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F2E20" w:rsidRDefault="007F2E20" w:rsidP="002C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17A" w:rsidRPr="00FC0441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C117A" w:rsidRPr="00141842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42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Руководитель</w:t>
      </w:r>
    </w:p>
    <w:p w:rsidR="002C117A" w:rsidRPr="00141842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42">
        <w:rPr>
          <w:rFonts w:ascii="Times New Roman" w:eastAsia="Times New Roman" w:hAnsi="Times New Roman" w:cs="Times New Roman"/>
          <w:sz w:val="16"/>
          <w:szCs w:val="16"/>
          <w:lang w:eastAsia="ru-RU"/>
        </w:rPr>
        <w:t>(уполномоченное лицо)</w:t>
      </w:r>
    </w:p>
    <w:p w:rsidR="002C117A" w:rsidRPr="00AC2715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 культуры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администрации Вачского муниципального района </w:t>
      </w:r>
      <w:r w:rsidRPr="00AC2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C117A" w:rsidRPr="00AC2715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C271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органа, осуществляющего</w:t>
      </w:r>
      <w:proofErr w:type="gramEnd"/>
    </w:p>
    <w:p w:rsidR="002C117A" w:rsidRPr="00AC2715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2715">
        <w:rPr>
          <w:rFonts w:ascii="Times New Roman" w:eastAsia="Times New Roman" w:hAnsi="Times New Roman" w:cs="Times New Roman"/>
          <w:sz w:val="16"/>
          <w:szCs w:val="16"/>
          <w:lang w:eastAsia="ru-RU"/>
        </w:rPr>
        <w:t>функции и полномочия учредителя,</w:t>
      </w:r>
    </w:p>
    <w:p w:rsidR="002C117A" w:rsidRPr="00AC2715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2715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главного распорядителя бюджетных средств</w:t>
      </w:r>
    </w:p>
    <w:p w:rsidR="002C117A" w:rsidRPr="00AC2715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2715">
        <w:rPr>
          <w:rFonts w:ascii="Times New Roman" w:eastAsia="Times New Roman" w:hAnsi="Times New Roman" w:cs="Times New Roman"/>
          <w:sz w:val="16"/>
          <w:szCs w:val="16"/>
          <w:lang w:eastAsia="ru-RU"/>
        </w:rPr>
        <w:t>районного бюджета, муниципального учреждения)</w:t>
      </w:r>
    </w:p>
    <w:p w:rsidR="002C117A" w:rsidRPr="00FC0441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Начальник</w:t>
      </w:r>
      <w:r w:rsidRPr="00FC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Адикаев С.Н.</w:t>
      </w:r>
    </w:p>
    <w:p w:rsidR="002C117A" w:rsidRPr="00AC2715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AC27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(должность)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AC271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AC27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2C117A" w:rsidRPr="00AC2715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2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4232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 w:rsidRPr="00AC2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4232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ноября </w:t>
      </w:r>
      <w:r w:rsidRPr="00AC2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3B41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AC2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2C117A" w:rsidRPr="00FC0441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17A" w:rsidRPr="00FC0441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2C117A" w:rsidRPr="00FC0441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4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</w:p>
    <w:tbl>
      <w:tblPr>
        <w:tblpPr w:leftFromText="180" w:rightFromText="180" w:vertAnchor="text" w:horzAnchor="page" w:tblpX="9307" w:tblpY="-97"/>
        <w:tblW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</w:tblGrid>
      <w:tr w:rsidR="002C117A" w:rsidRPr="00FC0441" w:rsidTr="00471C97">
        <w:trPr>
          <w:trHeight w:val="560"/>
        </w:trPr>
        <w:tc>
          <w:tcPr>
            <w:tcW w:w="2091" w:type="dxa"/>
          </w:tcPr>
          <w:p w:rsidR="002C117A" w:rsidRPr="00FC0441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117A" w:rsidRPr="00FC0441" w:rsidRDefault="002C117A" w:rsidP="002C117A">
      <w:pPr>
        <w:widowControl w:val="0"/>
        <w:tabs>
          <w:tab w:val="left" w:pos="1328"/>
          <w:tab w:val="center" w:pos="38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Муниципальное задание №</w:t>
      </w:r>
      <w:r w:rsidR="007F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41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2C117A" w:rsidRPr="00FC0441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C04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</w:p>
    <w:p w:rsidR="002C117A" w:rsidRPr="00FC0441" w:rsidRDefault="002C117A" w:rsidP="002C117A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441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2C117A" w:rsidRPr="00FC0441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4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</w:p>
    <w:tbl>
      <w:tblPr>
        <w:tblpPr w:leftFromText="180" w:rightFromText="180" w:vertAnchor="text" w:horzAnchor="page" w:tblpX="11107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735"/>
      </w:tblGrid>
      <w:tr w:rsidR="002C117A" w:rsidRPr="00FC0441" w:rsidTr="00471C97">
        <w:trPr>
          <w:trHeight w:val="221"/>
        </w:trPr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17A" w:rsidRPr="00FC0441" w:rsidRDefault="002C117A" w:rsidP="00471C97">
            <w:pPr>
              <w:widowControl w:val="0"/>
              <w:tabs>
                <w:tab w:val="left" w:pos="92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2C117A" w:rsidRPr="00FC0441" w:rsidRDefault="002C117A" w:rsidP="00471C97">
            <w:pPr>
              <w:widowControl w:val="0"/>
              <w:tabs>
                <w:tab w:val="left" w:pos="92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2C117A" w:rsidRPr="00FC0441" w:rsidTr="00471C97">
        <w:trPr>
          <w:trHeight w:val="208"/>
        </w:trPr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17A" w:rsidRPr="00FC0441" w:rsidRDefault="002C117A" w:rsidP="00471C97">
            <w:pPr>
              <w:widowControl w:val="0"/>
              <w:tabs>
                <w:tab w:val="left" w:pos="92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  <w:proofErr w:type="gramStart"/>
            <w:r w:rsidRPr="00FC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2C117A" w:rsidRPr="00FC0441" w:rsidRDefault="002C117A" w:rsidP="00471C97">
            <w:pPr>
              <w:widowControl w:val="0"/>
              <w:tabs>
                <w:tab w:val="left" w:pos="92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2C117A" w:rsidRPr="00FC0441" w:rsidRDefault="002C117A" w:rsidP="00471C97">
            <w:pPr>
              <w:widowControl w:val="0"/>
              <w:tabs>
                <w:tab w:val="left" w:pos="92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0506001</w:t>
            </w:r>
          </w:p>
        </w:tc>
      </w:tr>
      <w:tr w:rsidR="002C117A" w:rsidRPr="00FC0441" w:rsidTr="00471C97">
        <w:trPr>
          <w:trHeight w:val="221"/>
        </w:trPr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17A" w:rsidRPr="00FC0441" w:rsidRDefault="002C117A" w:rsidP="00471C97">
            <w:pPr>
              <w:widowControl w:val="0"/>
              <w:tabs>
                <w:tab w:val="left" w:pos="92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2C117A" w:rsidRPr="00FC0441" w:rsidRDefault="002C117A" w:rsidP="00471C97">
            <w:pPr>
              <w:widowControl w:val="0"/>
              <w:tabs>
                <w:tab w:val="left" w:pos="92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17A" w:rsidRPr="00FC0441" w:rsidTr="00471C97">
        <w:trPr>
          <w:trHeight w:val="221"/>
        </w:trPr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17A" w:rsidRPr="00FC0441" w:rsidRDefault="002C117A" w:rsidP="00471C97">
            <w:pPr>
              <w:widowControl w:val="0"/>
              <w:tabs>
                <w:tab w:val="left" w:pos="92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2C117A" w:rsidRPr="00FC0441" w:rsidRDefault="008B1F5B" w:rsidP="00471C97">
            <w:pPr>
              <w:widowControl w:val="0"/>
              <w:tabs>
                <w:tab w:val="left" w:pos="92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03.11.2016</w:t>
            </w:r>
          </w:p>
        </w:tc>
      </w:tr>
      <w:tr w:rsidR="002C117A" w:rsidRPr="00FC0441" w:rsidTr="00471C97">
        <w:trPr>
          <w:trHeight w:val="221"/>
        </w:trPr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17A" w:rsidRPr="00FC0441" w:rsidRDefault="002C117A" w:rsidP="00471C97">
            <w:pPr>
              <w:widowControl w:val="0"/>
              <w:tabs>
                <w:tab w:val="left" w:pos="92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2C117A" w:rsidRPr="00FC0441" w:rsidRDefault="008E2140" w:rsidP="00471C97">
            <w:pPr>
              <w:widowControl w:val="0"/>
              <w:tabs>
                <w:tab w:val="left" w:pos="92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92.62</w:t>
            </w:r>
          </w:p>
        </w:tc>
      </w:tr>
      <w:tr w:rsidR="002C117A" w:rsidRPr="00FC0441" w:rsidTr="00471C97">
        <w:trPr>
          <w:trHeight w:val="221"/>
        </w:trPr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17A" w:rsidRPr="00FC0441" w:rsidRDefault="002C117A" w:rsidP="00471C97">
            <w:pPr>
              <w:widowControl w:val="0"/>
              <w:tabs>
                <w:tab w:val="left" w:pos="92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2C117A" w:rsidRPr="00FC0441" w:rsidRDefault="008E2140" w:rsidP="00471C97">
            <w:pPr>
              <w:widowControl w:val="0"/>
              <w:tabs>
                <w:tab w:val="left" w:pos="92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117A" w:rsidRPr="00FC0441" w:rsidTr="00471C97">
        <w:trPr>
          <w:trHeight w:val="221"/>
        </w:trPr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17A" w:rsidRPr="00FC0441" w:rsidRDefault="002C117A" w:rsidP="00471C97">
            <w:pPr>
              <w:widowControl w:val="0"/>
              <w:tabs>
                <w:tab w:val="left" w:pos="92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2C117A" w:rsidRPr="00FC0441" w:rsidRDefault="002C117A" w:rsidP="00471C97">
            <w:pPr>
              <w:widowControl w:val="0"/>
              <w:tabs>
                <w:tab w:val="left" w:pos="92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117A" w:rsidRPr="00FC0441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муниципального учреждения Вачского муниципального </w:t>
      </w:r>
    </w:p>
    <w:p w:rsidR="002C117A" w:rsidRPr="00FC0441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Нижегородской области </w:t>
      </w:r>
    </w:p>
    <w:p w:rsidR="008E2140" w:rsidRDefault="008E2140" w:rsidP="008E2140">
      <w:pPr>
        <w:widowControl w:val="0"/>
        <w:tabs>
          <w:tab w:val="left" w:pos="9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27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Муниципальное бюджетное учреждение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дополнительного образования </w:t>
      </w:r>
      <w:r w:rsidRPr="00AC27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C117A" w:rsidRPr="00FC0441" w:rsidRDefault="008E2140" w:rsidP="008E2140">
      <w:pPr>
        <w:widowControl w:val="0"/>
        <w:tabs>
          <w:tab w:val="left" w:pos="9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Детская юношеская спортивная школа «Арефино</w:t>
      </w:r>
      <w:r w:rsidRPr="00AC27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2C117A"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117A" w:rsidRPr="00FC0441" w:rsidRDefault="002C117A" w:rsidP="002C117A">
      <w:pPr>
        <w:widowControl w:val="0"/>
        <w:tabs>
          <w:tab w:val="left" w:pos="9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20" w:rsidRPr="007F2E20" w:rsidRDefault="007F2E20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2E20">
        <w:rPr>
          <w:rFonts w:ascii="Times New Roman" w:hAnsi="Times New Roman" w:cs="Times New Roman"/>
          <w:b/>
          <w:sz w:val="24"/>
          <w:szCs w:val="24"/>
          <w:u w:val="single"/>
        </w:rPr>
        <w:t>Прочая деятельность в области спорта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  <w:r w:rsidRPr="007F2E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C117A" w:rsidRPr="00FB3552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Виды </w:t>
      </w:r>
      <w:r w:rsidRPr="00FB3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деятельности  муниципал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ьного учреждения (обособленного </w:t>
      </w:r>
      <w:r w:rsidRPr="00FB355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подразделения)</w:t>
      </w:r>
    </w:p>
    <w:p w:rsidR="002C117A" w:rsidRPr="00FC0441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44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</w:p>
    <w:p w:rsidR="002C117A" w:rsidRPr="00FC0441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4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</w:t>
      </w:r>
    </w:p>
    <w:p w:rsidR="002C117A" w:rsidRPr="00FC0441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44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</w:p>
    <w:p w:rsidR="002C117A" w:rsidRPr="00FC0441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4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</w:p>
    <w:p w:rsidR="002C117A" w:rsidRPr="00FC0441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44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</w:p>
    <w:p w:rsidR="002C117A" w:rsidRPr="00FC0441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117A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4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</w:p>
    <w:p w:rsidR="002C117A" w:rsidRPr="007F2E20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муниципального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2E20" w:rsidRPr="007F2E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Организации дополнительного образования, осуществляющие деятельность в области физ.</w:t>
      </w:r>
      <w:r w:rsidR="0042322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7F2E20" w:rsidRPr="007F2E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культуры и спорта</w:t>
      </w:r>
      <w:r w:rsidR="007F2E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____________________________________________________________________________________________________</w:t>
      </w:r>
    </w:p>
    <w:p w:rsidR="002C117A" w:rsidRPr="00141842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42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184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указывается вид муниципального </w:t>
      </w:r>
      <w:r w:rsidRPr="001418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учреждения из базового</w:t>
      </w:r>
      <w:proofErr w:type="gramEnd"/>
    </w:p>
    <w:p w:rsidR="002C117A" w:rsidRPr="00141842" w:rsidRDefault="002C117A" w:rsidP="002C11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8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</w:t>
      </w:r>
      <w:r w:rsidRPr="00141842">
        <w:rPr>
          <w:rFonts w:ascii="Times New Roman" w:eastAsia="Times New Roman" w:hAnsi="Times New Roman" w:cs="Times New Roman"/>
          <w:sz w:val="16"/>
          <w:szCs w:val="16"/>
          <w:lang w:eastAsia="ru-RU"/>
        </w:rPr>
        <w:t>(отраслевого) перечня)</w:t>
      </w:r>
    </w:p>
    <w:p w:rsidR="002C117A" w:rsidRPr="00863B1F" w:rsidRDefault="002C117A" w:rsidP="002C117A">
      <w:pPr>
        <w:widowControl w:val="0"/>
        <w:tabs>
          <w:tab w:val="center" w:pos="7582"/>
          <w:tab w:val="left" w:pos="119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r w:rsidRPr="0086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C117A" w:rsidRPr="00863B1F" w:rsidRDefault="002C117A" w:rsidP="002C117A">
      <w:pPr>
        <w:widowControl w:val="0"/>
        <w:tabs>
          <w:tab w:val="left" w:pos="355"/>
          <w:tab w:val="center" w:pos="7582"/>
          <w:tab w:val="left" w:pos="90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Раздел___</w:t>
      </w:r>
      <w:r w:rsidRPr="00B147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B147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117A" w:rsidRPr="00863B1F" w:rsidRDefault="002C117A" w:rsidP="002C11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1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2C117A" w:rsidRPr="002C117A" w:rsidRDefault="002C117A" w:rsidP="002C117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 муниципальной услуги: </w:t>
      </w:r>
      <w:r w:rsidR="008E21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257"/>
        <w:tblW w:w="1597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490"/>
        <w:gridCol w:w="1413"/>
        <w:gridCol w:w="1414"/>
        <w:gridCol w:w="1413"/>
        <w:gridCol w:w="1254"/>
        <w:gridCol w:w="1175"/>
        <w:gridCol w:w="963"/>
        <w:gridCol w:w="989"/>
        <w:gridCol w:w="1131"/>
        <w:gridCol w:w="1414"/>
        <w:gridCol w:w="1497"/>
      </w:tblGrid>
      <w:tr w:rsidR="002C117A" w:rsidRPr="00863B1F" w:rsidTr="00471C97">
        <w:trPr>
          <w:trHeight w:val="143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2C117A" w:rsidRPr="00863B1F" w:rsidTr="00471C97">
        <w:trPr>
          <w:trHeight w:val="143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6" w:history="1">
              <w:r w:rsidRPr="00863B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(очередной финансовый год)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20__ год (1-й год планового периода)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20__ год (2-й год планового периода)</w:t>
            </w:r>
          </w:p>
        </w:tc>
      </w:tr>
      <w:tr w:rsidR="002C117A" w:rsidRPr="00863B1F" w:rsidTr="00471C97">
        <w:trPr>
          <w:trHeight w:val="143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7A" w:rsidRPr="00863B1F" w:rsidTr="00471C97">
        <w:trPr>
          <w:trHeight w:val="143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117A" w:rsidRPr="00863B1F" w:rsidTr="008E2140">
        <w:trPr>
          <w:trHeight w:val="262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7E16BD" w:rsidRDefault="008E2140" w:rsidP="00471C97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117A" w:rsidRPr="00863B1F" w:rsidRDefault="002C117A" w:rsidP="00471C97"/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7A" w:rsidRPr="00863B1F" w:rsidTr="008E2140">
        <w:trPr>
          <w:trHeight w:val="340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7A" w:rsidRPr="00863B1F" w:rsidTr="00471C97">
        <w:trPr>
          <w:trHeight w:val="251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17A" w:rsidRPr="00863B1F" w:rsidRDefault="002C117A" w:rsidP="002C11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2C117A" w:rsidRPr="00863B1F" w:rsidRDefault="002C117A" w:rsidP="002C117A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2C117A" w:rsidRPr="00863B1F" w:rsidRDefault="002C117A" w:rsidP="002C11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 характеризующие объем и (или) качество муниципальной услуги: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17A" w:rsidRDefault="002C117A" w:rsidP="002C117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Показатели,  характеризующие качество муниципальной услуги: </w:t>
      </w:r>
      <w:r w:rsidR="008E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17A" w:rsidRPr="00DB0629" w:rsidRDefault="002C117A" w:rsidP="00DB062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 (возможные)  отклонения  от  установленных показателей качества</w:t>
      </w:r>
    </w:p>
    <w:p w:rsidR="002C117A" w:rsidRPr="00863B1F" w:rsidRDefault="002C117A" w:rsidP="002C11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 услуги,   в   пределах  которых  муниципальное  задание</w:t>
      </w:r>
    </w:p>
    <w:tbl>
      <w:tblPr>
        <w:tblpPr w:leftFromText="180" w:rightFromText="180" w:vertAnchor="text" w:horzAnchor="page" w:tblpX="10027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</w:tblGrid>
      <w:tr w:rsidR="002C117A" w:rsidRPr="00863B1F" w:rsidTr="00471C97">
        <w:trPr>
          <w:trHeight w:val="391"/>
        </w:trPr>
        <w:tc>
          <w:tcPr>
            <w:tcW w:w="2751" w:type="dxa"/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17A" w:rsidRPr="00863B1F" w:rsidRDefault="002C117A" w:rsidP="002C11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выполненным (процентов)                                       </w:t>
      </w:r>
    </w:p>
    <w:p w:rsidR="002C117A" w:rsidRPr="00863B1F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C117A" w:rsidRPr="00863B1F" w:rsidRDefault="002C117A" w:rsidP="002C11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C117A" w:rsidRPr="00863B1F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133"/>
        <w:gridCol w:w="1133"/>
        <w:gridCol w:w="1133"/>
        <w:gridCol w:w="1247"/>
        <w:gridCol w:w="968"/>
        <w:gridCol w:w="1016"/>
        <w:gridCol w:w="1110"/>
        <w:gridCol w:w="709"/>
        <w:gridCol w:w="992"/>
        <w:gridCol w:w="851"/>
        <w:gridCol w:w="850"/>
        <w:gridCol w:w="992"/>
        <w:gridCol w:w="993"/>
        <w:gridCol w:w="992"/>
      </w:tblGrid>
      <w:tr w:rsidR="002C117A" w:rsidRPr="00863B1F" w:rsidTr="00471C97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D62B68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2C117A" w:rsidRPr="00863B1F" w:rsidTr="00471C97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7" w:history="1">
              <w:r w:rsidRPr="00863B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3B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3B41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20__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D62B68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20__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20__ год (2-й год планового периода)</w:t>
            </w:r>
          </w:p>
        </w:tc>
      </w:tr>
      <w:tr w:rsidR="002C117A" w:rsidRPr="00863B1F" w:rsidTr="00471C97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7A" w:rsidRPr="00863B1F" w:rsidTr="00471C97">
        <w:trPr>
          <w:trHeight w:val="241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117A" w:rsidRPr="00863B1F" w:rsidTr="008E2140">
        <w:trPr>
          <w:trHeight w:val="619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9A3A72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371882" w:rsidRDefault="002C117A" w:rsidP="00471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371882" w:rsidRDefault="002C117A" w:rsidP="00471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371882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7A" w:rsidRPr="00863B1F" w:rsidTr="00471C97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7A" w:rsidRPr="00863B1F" w:rsidTr="00471C9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17A" w:rsidRPr="00863B1F" w:rsidRDefault="002C117A" w:rsidP="002C11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 (возможные)  отклонения  от  установленных  показателей  объема</w:t>
      </w:r>
    </w:p>
    <w:p w:rsidR="002C117A" w:rsidRPr="00863B1F" w:rsidRDefault="002C117A" w:rsidP="002C11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 услуги,   в   пределах  которых  муниципальное  задание                                  </w:t>
      </w:r>
    </w:p>
    <w:tbl>
      <w:tblPr>
        <w:tblpPr w:leftFromText="180" w:rightFromText="180" w:vertAnchor="text" w:horzAnchor="page" w:tblpX="6193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</w:tblGrid>
      <w:tr w:rsidR="002C117A" w:rsidRPr="00863B1F" w:rsidTr="00471C97">
        <w:trPr>
          <w:trHeight w:val="391"/>
        </w:trPr>
        <w:tc>
          <w:tcPr>
            <w:tcW w:w="2751" w:type="dxa"/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17A" w:rsidRPr="00863B1F" w:rsidRDefault="002C117A" w:rsidP="002C11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выполненным (процентов)          </w:t>
      </w:r>
    </w:p>
    <w:p w:rsidR="002C117A" w:rsidRPr="00863B1F" w:rsidRDefault="002C117A" w:rsidP="002C11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tbl>
      <w:tblPr>
        <w:tblpPr w:leftFromText="180" w:rightFromText="180" w:vertAnchor="text" w:horzAnchor="margin" w:tblpY="657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573"/>
        <w:gridCol w:w="1701"/>
        <w:gridCol w:w="1701"/>
        <w:gridCol w:w="6804"/>
      </w:tblGrid>
      <w:tr w:rsidR="002C117A" w:rsidRPr="00863B1F" w:rsidTr="00471C97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2C117A" w:rsidRPr="00863B1F" w:rsidTr="00471C9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C117A" w:rsidRPr="00863B1F" w:rsidTr="00471C9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117A" w:rsidRPr="00821F26" w:rsidTr="00471C97">
        <w:trPr>
          <w:trHeight w:val="40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21F26" w:rsidRDefault="002C117A" w:rsidP="00471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7A" w:rsidRPr="00821F26" w:rsidTr="00471C9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21F26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17A" w:rsidRPr="00863B1F" w:rsidRDefault="002C117A" w:rsidP="002C11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>4.  Нормативные  правовые  акты, устанавлива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размер платы (цену, тариф) </w:t>
      </w: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порядок ее (его) установления:</w:t>
      </w:r>
    </w:p>
    <w:p w:rsidR="002C117A" w:rsidRPr="00863B1F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2C117A" w:rsidRPr="00863B1F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  Нормативные    правовые   акты,   регулирующие   порядок   оказания</w:t>
      </w:r>
    </w:p>
    <w:p w:rsidR="002C117A" w:rsidRPr="00863B1F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2C117A" w:rsidRPr="00BB49F9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C117A" w:rsidRPr="00863B1F" w:rsidRDefault="002C117A" w:rsidP="002C11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(наименование, номер и дата нормативного правового акта)</w:t>
      </w:r>
    </w:p>
    <w:p w:rsidR="002C117A" w:rsidRPr="00863B1F" w:rsidRDefault="002C117A" w:rsidP="002C11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Порядок  информирования  потенциальн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 потребителей  муниципальной </w:t>
      </w: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804"/>
        <w:gridCol w:w="4536"/>
      </w:tblGrid>
      <w:tr w:rsidR="002C117A" w:rsidRPr="002C117A" w:rsidTr="00471C9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2C117A" w:rsidRDefault="002C117A" w:rsidP="002C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2C117A" w:rsidRDefault="002C117A" w:rsidP="002C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2C117A" w:rsidRDefault="002C117A" w:rsidP="002C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C117A" w:rsidRPr="002C117A" w:rsidTr="00471C9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2C117A" w:rsidRDefault="002C117A" w:rsidP="002C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1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2C117A" w:rsidRDefault="002C117A" w:rsidP="002C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1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2C117A" w:rsidRDefault="002C117A" w:rsidP="002C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1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2C117A" w:rsidRPr="002C117A" w:rsidTr="00DB0629">
        <w:trPr>
          <w:trHeight w:val="4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2C117A" w:rsidRDefault="002C117A" w:rsidP="002C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2C117A" w:rsidRDefault="002C117A" w:rsidP="002C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2C117A" w:rsidRDefault="002C117A" w:rsidP="002C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629" w:rsidRDefault="00DB0629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7A" w:rsidRPr="000F47C0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2. Сведения о выполняемых работах </w:t>
      </w:r>
    </w:p>
    <w:p w:rsidR="002C117A" w:rsidRPr="00863B1F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330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</w:tblGrid>
      <w:tr w:rsidR="002C117A" w:rsidRPr="00863B1F" w:rsidTr="00471C97">
        <w:trPr>
          <w:trHeight w:val="1103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17A" w:rsidRPr="00863B1F" w:rsidRDefault="002C117A" w:rsidP="0047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перечню</w:t>
            </w:r>
          </w:p>
        </w:tc>
      </w:tr>
    </w:tbl>
    <w:p w:rsidR="002C117A" w:rsidRPr="00863B1F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__</w:t>
      </w:r>
      <w:r w:rsidRPr="009D01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C117A" w:rsidRPr="000C603F" w:rsidRDefault="002C117A" w:rsidP="002C11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E21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Проведение занятий </w:t>
      </w:r>
      <w:proofErr w:type="gramStart"/>
      <w:r w:rsidR="008E21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физкультурно-спортивной</w:t>
      </w:r>
      <w:proofErr w:type="gramEnd"/>
    </w:p>
    <w:p w:rsidR="002C117A" w:rsidRPr="000C603F" w:rsidRDefault="00F768A0" w:rsidP="002C117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</w:t>
      </w:r>
      <w:r w:rsidR="008E21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аправленности по месту проживания граждан</w:t>
      </w:r>
      <w:r w:rsidR="002C117A" w:rsidRPr="000C60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</w:t>
      </w:r>
    </w:p>
    <w:tbl>
      <w:tblPr>
        <w:tblpPr w:leftFromText="180" w:rightFromText="180" w:vertAnchor="text" w:horzAnchor="page" w:tblpX="11770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</w:tblGrid>
      <w:tr w:rsidR="002C117A" w:rsidRPr="00863B1F" w:rsidTr="00471C97">
        <w:trPr>
          <w:trHeight w:val="1019"/>
        </w:trPr>
        <w:tc>
          <w:tcPr>
            <w:tcW w:w="1322" w:type="dxa"/>
          </w:tcPr>
          <w:p w:rsidR="00DB0629" w:rsidRDefault="00DB0629" w:rsidP="00471C9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B1F5B" w:rsidRDefault="008B1F5B" w:rsidP="00471C9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22617000013200963053000</w:t>
            </w:r>
          </w:p>
          <w:p w:rsidR="002C117A" w:rsidRPr="007E16BD" w:rsidRDefault="008B1F5B" w:rsidP="00471C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100000000000003100101</w:t>
            </w:r>
          </w:p>
        </w:tc>
      </w:tr>
    </w:tbl>
    <w:p w:rsidR="002C117A" w:rsidRPr="00E12EF6" w:rsidRDefault="002C117A" w:rsidP="008E21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потребителей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E21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Общество в целом</w:t>
      </w:r>
    </w:p>
    <w:p w:rsidR="002C117A" w:rsidRPr="00863B1F" w:rsidRDefault="002C117A" w:rsidP="002C11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объем и (или) качество работы:</w:t>
      </w:r>
    </w:p>
    <w:p w:rsidR="002C117A" w:rsidRPr="00863B1F" w:rsidRDefault="002C117A" w:rsidP="002C11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1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2C117A" w:rsidRPr="00863B1F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91"/>
      <w:bookmarkEnd w:id="1"/>
    </w:p>
    <w:tbl>
      <w:tblPr>
        <w:tblW w:w="0" w:type="auto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34"/>
        <w:gridCol w:w="1134"/>
        <w:gridCol w:w="1134"/>
        <w:gridCol w:w="1247"/>
        <w:gridCol w:w="1077"/>
        <w:gridCol w:w="1731"/>
        <w:gridCol w:w="1134"/>
        <w:gridCol w:w="1134"/>
        <w:gridCol w:w="1417"/>
        <w:gridCol w:w="1276"/>
        <w:gridCol w:w="1276"/>
      </w:tblGrid>
      <w:tr w:rsidR="002C117A" w:rsidRPr="00863B1F" w:rsidTr="002C117A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2C117A" w:rsidRPr="00863B1F" w:rsidTr="002C117A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8" w:history="1">
              <w:r w:rsidRPr="00863B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3B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14E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3B41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  <w:r w:rsidRPr="00614E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3B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F2E20" w:rsidRPr="007F2E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3B41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3B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F2E20" w:rsidRPr="007F2E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3B41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(2-й год планового периода)</w:t>
            </w:r>
          </w:p>
        </w:tc>
      </w:tr>
      <w:tr w:rsidR="002C117A" w:rsidRPr="00863B1F" w:rsidTr="002C117A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7A" w:rsidRPr="00863B1F" w:rsidTr="002C117A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117A" w:rsidRPr="00863B1F" w:rsidTr="0042322A">
        <w:trPr>
          <w:trHeight w:val="713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DB0629" w:rsidRDefault="008B1F5B" w:rsidP="00DB06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22617000013200963053000100000000000003100101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8E2140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8E2140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8E2140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3B4179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3B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7A" w:rsidRPr="00863B1F" w:rsidTr="0042322A">
        <w:trPr>
          <w:trHeight w:val="783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17A" w:rsidRPr="00863B1F" w:rsidRDefault="002C117A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17A" w:rsidRDefault="002C117A"/>
    <w:p w:rsidR="002C117A" w:rsidRPr="00863B1F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3B1F">
        <w:rPr>
          <w:rFonts w:ascii="Courier New" w:eastAsia="Times New Roman" w:hAnsi="Courier New" w:cs="Courier New"/>
          <w:sz w:val="24"/>
          <w:szCs w:val="24"/>
          <w:lang w:eastAsia="ru-RU"/>
        </w:rPr>
        <w:t>допустимые  (возможные)  отклонения  от  установленных показателей качества</w:t>
      </w:r>
    </w:p>
    <w:p w:rsidR="002C117A" w:rsidRPr="00863B1F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3B1F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работы,  в  пределах  которых муниципальное задание считается выполненным</w:t>
      </w:r>
    </w:p>
    <w:p w:rsidR="002C117A" w:rsidRPr="00863B1F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3B1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┌────────────────┐</w:t>
      </w:r>
    </w:p>
    <w:p w:rsidR="002C117A" w:rsidRPr="00863B1F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3B1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(процентов) │         </w:t>
      </w:r>
      <w:r w:rsidR="008E214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5%     </w:t>
      </w:r>
      <w:r w:rsidRPr="00863B1F">
        <w:rPr>
          <w:rFonts w:ascii="Courier New" w:eastAsia="Times New Roman" w:hAnsi="Courier New" w:cs="Courier New"/>
          <w:sz w:val="24"/>
          <w:szCs w:val="24"/>
          <w:lang w:eastAsia="ru-RU"/>
        </w:rPr>
        <w:t>│</w:t>
      </w:r>
    </w:p>
    <w:p w:rsidR="002C117A" w:rsidRPr="00863B1F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3B1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└────────────────┘</w:t>
      </w:r>
    </w:p>
    <w:p w:rsidR="002C117A" w:rsidRPr="00863B1F" w:rsidRDefault="002C117A" w:rsidP="002C1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2" w:name="Par366"/>
      <w:bookmarkEnd w:id="2"/>
      <w:r w:rsidRPr="00863B1F">
        <w:rPr>
          <w:rFonts w:ascii="Courier New" w:eastAsia="Times New Roman" w:hAnsi="Courier New" w:cs="Courier New"/>
          <w:sz w:val="24"/>
          <w:szCs w:val="24"/>
          <w:lang w:eastAsia="ru-RU"/>
        </w:rPr>
        <w:t>3.2. Показатели, характеризующие объем работы: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247"/>
        <w:gridCol w:w="1077"/>
        <w:gridCol w:w="1305"/>
        <w:gridCol w:w="993"/>
        <w:gridCol w:w="850"/>
        <w:gridCol w:w="851"/>
        <w:gridCol w:w="992"/>
        <w:gridCol w:w="1134"/>
        <w:gridCol w:w="1559"/>
      </w:tblGrid>
      <w:tr w:rsidR="0023152C" w:rsidRPr="00863B1F" w:rsidTr="0042322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23152C" w:rsidRPr="00863B1F" w:rsidTr="0042322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9" w:history="1">
              <w:r w:rsidRPr="00863B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7F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14E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7F2E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7F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F2E20" w:rsidRPr="007F2E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="007F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7F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F2E20" w:rsidRPr="007F2E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</w:t>
            </w: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23152C" w:rsidRPr="00863B1F" w:rsidTr="0042322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52C" w:rsidRPr="00863B1F" w:rsidTr="004232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3152C" w:rsidRPr="00863B1F" w:rsidTr="0042322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716A94" w:rsidRDefault="007F2E20" w:rsidP="00471C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52C" w:rsidRPr="00863B1F" w:rsidTr="0042322A">
        <w:trPr>
          <w:trHeight w:val="1161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8E2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8E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8E2140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E2140" w:rsidRDefault="007F2E20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A38" w:rsidRPr="0029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E2140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E2140" w:rsidRDefault="003B4179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3B4179" w:rsidP="003B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152C" w:rsidRPr="00863B1F" w:rsidTr="004232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52C" w:rsidRPr="00863B1F" w:rsidRDefault="0023152C" w:rsidP="00231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3B1F">
        <w:rPr>
          <w:rFonts w:ascii="Courier New" w:eastAsia="Times New Roman" w:hAnsi="Courier New" w:cs="Courier New"/>
          <w:sz w:val="24"/>
          <w:szCs w:val="24"/>
          <w:lang w:eastAsia="ru-RU"/>
        </w:rPr>
        <w:t>допустимые  (возможные)  отклонения  от  установленных  показателей  объема</w:t>
      </w:r>
    </w:p>
    <w:p w:rsidR="0023152C" w:rsidRPr="00863B1F" w:rsidRDefault="0023152C" w:rsidP="00231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3B1F">
        <w:rPr>
          <w:rFonts w:ascii="Courier New" w:eastAsia="Times New Roman" w:hAnsi="Courier New" w:cs="Courier New"/>
          <w:sz w:val="24"/>
          <w:szCs w:val="24"/>
          <w:lang w:eastAsia="ru-RU"/>
        </w:rPr>
        <w:t>работы,  в  пределах  которых муниципальное задание считается выполненным</w:t>
      </w:r>
    </w:p>
    <w:p w:rsidR="0023152C" w:rsidRPr="00863B1F" w:rsidRDefault="0023152C" w:rsidP="00231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3B1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┌────────────────┐</w:t>
      </w:r>
    </w:p>
    <w:p w:rsidR="0023152C" w:rsidRPr="00863B1F" w:rsidRDefault="0023152C" w:rsidP="00231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3B1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(процентов) │      </w:t>
      </w:r>
      <w:r w:rsidR="008E214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5 %       </w:t>
      </w:r>
      <w:r w:rsidRPr="00863B1F">
        <w:rPr>
          <w:rFonts w:ascii="Courier New" w:eastAsia="Times New Roman" w:hAnsi="Courier New" w:cs="Courier New"/>
          <w:sz w:val="24"/>
          <w:szCs w:val="24"/>
          <w:lang w:eastAsia="ru-RU"/>
        </w:rPr>
        <w:t>│</w:t>
      </w:r>
    </w:p>
    <w:p w:rsidR="0023152C" w:rsidRPr="00863B1F" w:rsidRDefault="0023152C" w:rsidP="00231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3B1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└────────────────┘</w:t>
      </w:r>
    </w:p>
    <w:p w:rsidR="0023152C" w:rsidRPr="00863B1F" w:rsidRDefault="0023152C" w:rsidP="00231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3152C" w:rsidRPr="00863B1F" w:rsidRDefault="0023152C" w:rsidP="00231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3B1F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           Часть 3. Прочие сведения о муниципальном задании </w:t>
      </w:r>
      <w:hyperlink w:anchor="Par482" w:history="1">
        <w:r w:rsidRPr="00863B1F">
          <w:rPr>
            <w:rFonts w:ascii="Courier New" w:eastAsia="Times New Roman" w:hAnsi="Courier New" w:cs="Courier New"/>
            <w:color w:val="0000FF"/>
            <w:sz w:val="24"/>
            <w:szCs w:val="24"/>
            <w:lang w:eastAsia="ru-RU"/>
          </w:rPr>
          <w:t>&lt;6&gt;</w:t>
        </w:r>
      </w:hyperlink>
    </w:p>
    <w:p w:rsidR="0023152C" w:rsidRPr="00863B1F" w:rsidRDefault="0023152C" w:rsidP="00231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3152C" w:rsidRPr="00567DA4" w:rsidRDefault="0023152C" w:rsidP="00231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7DA4">
        <w:rPr>
          <w:rFonts w:ascii="Courier New" w:eastAsia="Times New Roman" w:hAnsi="Courier New" w:cs="Courier New"/>
          <w:sz w:val="24"/>
          <w:szCs w:val="24"/>
          <w:lang w:eastAsia="ru-RU"/>
        </w:rPr>
        <w:t>1. Основания для досрочного прекращения выполнения муниципального задания</w:t>
      </w:r>
    </w:p>
    <w:p w:rsidR="0023152C" w:rsidRPr="00567DA4" w:rsidRDefault="0023152C" w:rsidP="0023152C">
      <w:pPr>
        <w:pStyle w:val="a4"/>
        <w:rPr>
          <w:rFonts w:ascii="Courier New" w:hAnsi="Courier New" w:cs="Courier New"/>
          <w:sz w:val="24"/>
          <w:szCs w:val="24"/>
          <w:lang w:eastAsia="ru-RU"/>
        </w:rPr>
      </w:pPr>
      <w:r w:rsidRPr="00567DA4">
        <w:rPr>
          <w:rFonts w:ascii="Courier New" w:hAnsi="Courier New" w:cs="Courier New"/>
          <w:sz w:val="24"/>
          <w:szCs w:val="24"/>
          <w:lang w:eastAsia="ru-RU"/>
        </w:rPr>
        <w:t>1.1. Реорганизация или ликвидация учреждения.</w:t>
      </w:r>
    </w:p>
    <w:p w:rsidR="0023152C" w:rsidRPr="00567DA4" w:rsidRDefault="0023152C" w:rsidP="0023152C">
      <w:pPr>
        <w:pStyle w:val="a4"/>
        <w:rPr>
          <w:rFonts w:ascii="Courier New" w:hAnsi="Courier New" w:cs="Courier New"/>
          <w:sz w:val="24"/>
          <w:szCs w:val="24"/>
          <w:lang w:eastAsia="ru-RU"/>
        </w:rPr>
      </w:pPr>
      <w:r w:rsidRPr="00567DA4">
        <w:rPr>
          <w:rFonts w:ascii="Courier New" w:hAnsi="Courier New" w:cs="Courier New"/>
          <w:sz w:val="24"/>
          <w:szCs w:val="24"/>
          <w:lang w:eastAsia="ru-RU"/>
        </w:rPr>
        <w:t>1.2.</w:t>
      </w:r>
      <w:r w:rsidRPr="00567DA4">
        <w:rPr>
          <w:rFonts w:ascii="Courier New" w:hAnsi="Courier New" w:cs="Courier New"/>
          <w:lang w:eastAsia="ru-RU"/>
        </w:rPr>
        <w:t xml:space="preserve"> </w:t>
      </w:r>
      <w:r w:rsidRPr="00567DA4">
        <w:rPr>
          <w:rFonts w:ascii="Courier New" w:hAnsi="Courier New" w:cs="Courier New"/>
          <w:sz w:val="24"/>
          <w:szCs w:val="24"/>
          <w:lang w:eastAsia="ru-RU"/>
        </w:rPr>
        <w:t>Когда учреждение не обеспечивает выполнение муниципального задания или имеются основания предполагать, что муниципальное задание не будет выполнено в полном объеме или в соответствии с иными установленными требованиями.</w:t>
      </w:r>
    </w:p>
    <w:p w:rsidR="0023152C" w:rsidRPr="00567DA4" w:rsidRDefault="0023152C" w:rsidP="0023152C">
      <w:pPr>
        <w:pStyle w:val="a4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1.3.</w:t>
      </w:r>
      <w:r w:rsidRPr="00567DA4">
        <w:rPr>
          <w:sz w:val="26"/>
          <w:szCs w:val="26"/>
        </w:rPr>
        <w:t xml:space="preserve"> </w:t>
      </w:r>
      <w:r w:rsidRPr="00567DA4">
        <w:rPr>
          <w:rFonts w:ascii="Courier New" w:hAnsi="Courier New" w:cs="Courier New"/>
        </w:rPr>
        <w:t>О досрочном прекращении муниципального задания учредитель обязан письменно уведомить руководителя учреждения не позднее за 30 дней до дня вступления в силу решения о прекращении муниципального задания</w:t>
      </w:r>
    </w:p>
    <w:p w:rsidR="0023152C" w:rsidRPr="00567DA4" w:rsidRDefault="0023152C" w:rsidP="00231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3152C" w:rsidRPr="00863B1F" w:rsidRDefault="0023152C" w:rsidP="00231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3B1F">
        <w:rPr>
          <w:rFonts w:ascii="Courier New" w:eastAsia="Times New Roman" w:hAnsi="Courier New" w:cs="Courier New"/>
          <w:sz w:val="24"/>
          <w:szCs w:val="24"/>
          <w:lang w:eastAsia="ru-RU"/>
        </w:rPr>
        <w:t>2.  Иная  информация,  необходимая для выполнения (</w:t>
      </w:r>
      <w:proofErr w:type="gramStart"/>
      <w:r w:rsidRPr="00863B1F">
        <w:rPr>
          <w:rFonts w:ascii="Courier New" w:eastAsia="Times New Roman" w:hAnsi="Courier New" w:cs="Courier New"/>
          <w:sz w:val="24"/>
          <w:szCs w:val="24"/>
          <w:lang w:eastAsia="ru-RU"/>
        </w:rPr>
        <w:t>контроля за</w:t>
      </w:r>
      <w:proofErr w:type="gramEnd"/>
      <w:r w:rsidRPr="00863B1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выполнением)</w:t>
      </w:r>
    </w:p>
    <w:p w:rsidR="0023152C" w:rsidRPr="00863B1F" w:rsidRDefault="0023152C" w:rsidP="00231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3B1F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муниципального задания __________________________________________________</w:t>
      </w:r>
    </w:p>
    <w:p w:rsidR="0023152C" w:rsidRPr="00863B1F" w:rsidRDefault="0023152C" w:rsidP="00231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3B1F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___________________________________________________________________________</w:t>
      </w:r>
    </w:p>
    <w:p w:rsidR="0023152C" w:rsidRPr="00863B1F" w:rsidRDefault="0023152C" w:rsidP="00231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3B1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3. Порядок </w:t>
      </w:r>
      <w:proofErr w:type="gramStart"/>
      <w:r w:rsidRPr="00863B1F">
        <w:rPr>
          <w:rFonts w:ascii="Courier New" w:eastAsia="Times New Roman" w:hAnsi="Courier New" w:cs="Courier New"/>
          <w:sz w:val="24"/>
          <w:szCs w:val="24"/>
          <w:lang w:eastAsia="ru-RU"/>
        </w:rPr>
        <w:t>контроля за</w:t>
      </w:r>
      <w:proofErr w:type="gramEnd"/>
      <w:r w:rsidRPr="00863B1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выполнением муниципального  задания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7654"/>
      </w:tblGrid>
      <w:tr w:rsidR="0023152C" w:rsidRPr="00863B1F" w:rsidTr="006D77D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органы исполнительной власти, осуществляющие </w:t>
            </w:r>
            <w:proofErr w:type="gramStart"/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</w:tr>
      <w:tr w:rsidR="0023152C" w:rsidRPr="00863B1F" w:rsidTr="006D77D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863B1F" w:rsidRDefault="0023152C" w:rsidP="004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152C" w:rsidRPr="007F2E20" w:rsidTr="006D77D0">
        <w:trPr>
          <w:trHeight w:val="7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7F2E20" w:rsidRDefault="0023152C" w:rsidP="004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20">
              <w:rPr>
                <w:rFonts w:ascii="Times New Roman" w:hAnsi="Times New Roman" w:cs="Times New Roman"/>
                <w:sz w:val="24"/>
                <w:szCs w:val="24"/>
              </w:rPr>
              <w:t xml:space="preserve">1. Отчет об исполнении муниципального задания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7F2E20" w:rsidRDefault="0023152C" w:rsidP="004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20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квартал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7F2E20" w:rsidRDefault="0023152C" w:rsidP="004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20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Вачского муниципального района</w:t>
            </w:r>
          </w:p>
        </w:tc>
      </w:tr>
      <w:tr w:rsidR="0023152C" w:rsidRPr="007F2E20" w:rsidTr="006D77D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7F2E20" w:rsidRDefault="0023152C" w:rsidP="004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20">
              <w:rPr>
                <w:rFonts w:ascii="Times New Roman" w:hAnsi="Times New Roman" w:cs="Times New Roman"/>
                <w:sz w:val="24"/>
                <w:szCs w:val="24"/>
              </w:rPr>
              <w:t>2. Иная отчетная документация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7F2E20" w:rsidRDefault="0023152C" w:rsidP="004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20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7F2E20" w:rsidRDefault="0023152C" w:rsidP="004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20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Вачского муниципального района</w:t>
            </w:r>
          </w:p>
        </w:tc>
      </w:tr>
      <w:tr w:rsidR="0023152C" w:rsidRPr="007F2E20" w:rsidTr="006D77D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7F2E20" w:rsidRDefault="0023152C" w:rsidP="004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20">
              <w:rPr>
                <w:rFonts w:ascii="Times New Roman" w:hAnsi="Times New Roman" w:cs="Times New Roman"/>
                <w:sz w:val="24"/>
                <w:szCs w:val="24"/>
              </w:rPr>
              <w:t xml:space="preserve">3. Отчет об исполнении муниципального задания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7F2E20" w:rsidRDefault="0023152C" w:rsidP="004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2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2C" w:rsidRPr="007F2E20" w:rsidRDefault="0023152C" w:rsidP="004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20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Вачского муниципального района</w:t>
            </w:r>
          </w:p>
        </w:tc>
      </w:tr>
    </w:tbl>
    <w:p w:rsidR="006D77D0" w:rsidRPr="00863B1F" w:rsidRDefault="006D77D0" w:rsidP="006D7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3B1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4. Требования к отчетности о выполнении муниципального задания </w:t>
      </w:r>
      <w:r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МБУ</w:t>
      </w:r>
      <w:r w:rsidR="008E2140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ДО</w:t>
      </w:r>
      <w:r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«</w:t>
      </w:r>
      <w:r w:rsidR="008E2140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ДЮСШ «Арефино</w:t>
      </w:r>
      <w:r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»</w:t>
      </w:r>
    </w:p>
    <w:p w:rsidR="006D77D0" w:rsidRPr="00863B1F" w:rsidRDefault="006D77D0" w:rsidP="006D7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3B1F">
        <w:rPr>
          <w:rFonts w:ascii="Courier New" w:eastAsia="Times New Roman" w:hAnsi="Courier New" w:cs="Courier New"/>
          <w:sz w:val="24"/>
          <w:szCs w:val="24"/>
          <w:lang w:eastAsia="ru-RU"/>
        </w:rPr>
        <w:t>4.1.  Периодичность  представления  отчетов  о  выполнении муниципального</w:t>
      </w:r>
    </w:p>
    <w:p w:rsidR="006D77D0" w:rsidRPr="00863B1F" w:rsidRDefault="006D77D0" w:rsidP="006D7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3B1F">
        <w:rPr>
          <w:rFonts w:ascii="Courier New" w:eastAsia="Times New Roman" w:hAnsi="Courier New" w:cs="Courier New"/>
          <w:sz w:val="24"/>
          <w:szCs w:val="24"/>
          <w:lang w:eastAsia="ru-RU"/>
        </w:rPr>
        <w:t>задания</w:t>
      </w:r>
      <w:proofErr w:type="gramStart"/>
      <w:r w:rsidRPr="00863B1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D5152C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D5152C">
        <w:rPr>
          <w:rFonts w:ascii="Times New Roman" w:hAnsi="Times New Roman" w:cs="Times New Roman"/>
          <w:sz w:val="24"/>
          <w:szCs w:val="24"/>
          <w:u w:val="single"/>
        </w:rPr>
        <w:t>дин раз в квартал</w:t>
      </w:r>
      <w:r w:rsidRPr="00D5152C">
        <w:rPr>
          <w:rFonts w:ascii="Times New Roman" w:hAnsi="Times New Roman" w:cs="Times New Roman"/>
          <w:sz w:val="24"/>
          <w:szCs w:val="24"/>
        </w:rPr>
        <w:t xml:space="preserve"> </w:t>
      </w:r>
      <w:r w:rsidRPr="00D5152C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</w:t>
      </w:r>
    </w:p>
    <w:p w:rsidR="006D77D0" w:rsidRPr="00FC0441" w:rsidRDefault="006D77D0" w:rsidP="006D7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441">
        <w:rPr>
          <w:rFonts w:ascii="Courier New" w:eastAsia="Times New Roman" w:hAnsi="Courier New" w:cs="Courier New"/>
          <w:sz w:val="20"/>
          <w:szCs w:val="20"/>
          <w:lang w:eastAsia="ru-RU"/>
        </w:rPr>
        <w:t>4.2. Сроки представления отчетов о выполнении муниципального задания ____</w:t>
      </w:r>
    </w:p>
    <w:p w:rsidR="006D77D0" w:rsidRPr="001E333D" w:rsidRDefault="006D77D0" w:rsidP="006D77D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1E333D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Учреждение предоставляет Отделу культуры отчет об исполнении муниципального задания 2</w:t>
      </w:r>
      <w:r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6</w:t>
      </w:r>
      <w:r w:rsidRPr="001E333D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декабря 201</w:t>
      </w:r>
      <w:r w:rsidR="007F2E20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7</w:t>
      </w:r>
      <w:r w:rsidRPr="001E333D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г.</w:t>
      </w:r>
    </w:p>
    <w:p w:rsidR="006D77D0" w:rsidRPr="00FC0441" w:rsidRDefault="006D77D0" w:rsidP="006D7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44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4.3. Иные требования к отчетности о выполнении муниципального задания ___</w:t>
      </w:r>
    </w:p>
    <w:p w:rsidR="006D77D0" w:rsidRPr="00FC0441" w:rsidRDefault="006D77D0" w:rsidP="006D7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44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D77D0" w:rsidRPr="00FC0441" w:rsidRDefault="006D77D0" w:rsidP="006D7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4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 Иные показатели, связанные с выполнением муниципального задания, </w:t>
      </w:r>
      <w:hyperlink w:anchor="Par483" w:history="1">
        <w:r w:rsidRPr="00FC0441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&lt;7&gt;</w:t>
        </w:r>
      </w:hyperlink>
      <w:r w:rsidRPr="00FC04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</w:t>
      </w:r>
    </w:p>
    <w:p w:rsidR="006D77D0" w:rsidRPr="00FC0441" w:rsidRDefault="006D77D0" w:rsidP="006D7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44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D77D0" w:rsidRPr="00FC0441" w:rsidRDefault="006D77D0" w:rsidP="006D7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7D0" w:rsidRPr="00FC0441" w:rsidRDefault="006D77D0" w:rsidP="006D7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6D77D0" w:rsidRPr="00FC0441" w:rsidRDefault="006D77D0" w:rsidP="006D7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77"/>
      <w:bookmarkEnd w:id="3"/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Номер муниципального задания присваивается в информационной системе Министерства финансов Российской Федерации.</w:t>
      </w:r>
    </w:p>
    <w:p w:rsidR="006D77D0" w:rsidRPr="00FC0441" w:rsidRDefault="006D77D0" w:rsidP="006D7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478"/>
      <w:bookmarkEnd w:id="4"/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>&lt;2</w:t>
      </w:r>
      <w:proofErr w:type="gramStart"/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Ф</w:t>
      </w:r>
      <w:proofErr w:type="gramEnd"/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6D77D0" w:rsidRPr="00FC0441" w:rsidRDefault="006D77D0" w:rsidP="006D7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479"/>
      <w:bookmarkEnd w:id="5"/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>&lt;3</w:t>
      </w:r>
      <w:proofErr w:type="gramStart"/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З</w:t>
      </w:r>
      <w:proofErr w:type="gramEnd"/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6D77D0" w:rsidRPr="00FC0441" w:rsidRDefault="006D77D0" w:rsidP="006D7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480"/>
      <w:bookmarkEnd w:id="6"/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>&lt;4</w:t>
      </w:r>
      <w:proofErr w:type="gramStart"/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Ф</w:t>
      </w:r>
      <w:proofErr w:type="gramEnd"/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6D77D0" w:rsidRPr="00FC0441" w:rsidRDefault="006D77D0" w:rsidP="006D7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481"/>
      <w:bookmarkEnd w:id="7"/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>&lt;5</w:t>
      </w:r>
      <w:proofErr w:type="gramStart"/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З</w:t>
      </w:r>
      <w:proofErr w:type="gramEnd"/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6D77D0" w:rsidRPr="00FC0441" w:rsidRDefault="006D77D0" w:rsidP="006D7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482"/>
      <w:bookmarkEnd w:id="8"/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>&lt;6</w:t>
      </w:r>
      <w:proofErr w:type="gramStart"/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З</w:t>
      </w:r>
      <w:proofErr w:type="gramEnd"/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аполняется в целом по муниципальному заданию.</w:t>
      </w:r>
    </w:p>
    <w:p w:rsidR="002C117A" w:rsidRDefault="006D77D0" w:rsidP="0042322A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9" w:name="Par483"/>
      <w:bookmarkEnd w:id="9"/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>&lt;7</w:t>
      </w:r>
      <w:proofErr w:type="gramStart"/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В</w:t>
      </w:r>
      <w:proofErr w:type="gramEnd"/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 исполнительной власти, осуществляющим функции и полномочия учредителя бюджетных или автономных учреждений, главным распорядителем  бюджетных средств районного бюджета,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пределах </w:t>
      </w:r>
      <w:proofErr w:type="gramStart"/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считается выполненным (в процентах). В этом случае допустимые (возможные) отклонения, предусмотренные в </w:t>
      </w:r>
      <w:hyperlink w:anchor="Par291" w:history="1">
        <w:r w:rsidRPr="00FC044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3.1</w:t>
        </w:r>
      </w:hyperlink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366" w:history="1">
        <w:r w:rsidRPr="00FC044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3.2</w:t>
        </w:r>
      </w:hyperlink>
      <w:r w:rsidRPr="00FC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муниципального задания, не заполняются.</w:t>
      </w:r>
      <w:r w:rsidR="003B4179">
        <w:t xml:space="preserve"> </w:t>
      </w:r>
    </w:p>
    <w:sectPr w:rsidR="002C117A" w:rsidSect="002C11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18D4"/>
    <w:multiLevelType w:val="hybridMultilevel"/>
    <w:tmpl w:val="24821BFE"/>
    <w:lvl w:ilvl="0" w:tplc="343AF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B64EB8">
      <w:numFmt w:val="none"/>
      <w:lvlText w:val=""/>
      <w:lvlJc w:val="left"/>
      <w:pPr>
        <w:tabs>
          <w:tab w:val="num" w:pos="360"/>
        </w:tabs>
      </w:pPr>
    </w:lvl>
    <w:lvl w:ilvl="2" w:tplc="39667C64">
      <w:numFmt w:val="none"/>
      <w:lvlText w:val=""/>
      <w:lvlJc w:val="left"/>
      <w:pPr>
        <w:tabs>
          <w:tab w:val="num" w:pos="360"/>
        </w:tabs>
      </w:pPr>
    </w:lvl>
    <w:lvl w:ilvl="3" w:tplc="82EABC24">
      <w:numFmt w:val="none"/>
      <w:lvlText w:val=""/>
      <w:lvlJc w:val="left"/>
      <w:pPr>
        <w:tabs>
          <w:tab w:val="num" w:pos="360"/>
        </w:tabs>
      </w:pPr>
    </w:lvl>
    <w:lvl w:ilvl="4" w:tplc="3A6833CE">
      <w:numFmt w:val="none"/>
      <w:lvlText w:val=""/>
      <w:lvlJc w:val="left"/>
      <w:pPr>
        <w:tabs>
          <w:tab w:val="num" w:pos="360"/>
        </w:tabs>
      </w:pPr>
    </w:lvl>
    <w:lvl w:ilvl="5" w:tplc="B12C859C">
      <w:numFmt w:val="none"/>
      <w:lvlText w:val=""/>
      <w:lvlJc w:val="left"/>
      <w:pPr>
        <w:tabs>
          <w:tab w:val="num" w:pos="360"/>
        </w:tabs>
      </w:pPr>
    </w:lvl>
    <w:lvl w:ilvl="6" w:tplc="4E489848">
      <w:numFmt w:val="none"/>
      <w:lvlText w:val=""/>
      <w:lvlJc w:val="left"/>
      <w:pPr>
        <w:tabs>
          <w:tab w:val="num" w:pos="360"/>
        </w:tabs>
      </w:pPr>
    </w:lvl>
    <w:lvl w:ilvl="7" w:tplc="A8E017D2">
      <w:numFmt w:val="none"/>
      <w:lvlText w:val=""/>
      <w:lvlJc w:val="left"/>
      <w:pPr>
        <w:tabs>
          <w:tab w:val="num" w:pos="360"/>
        </w:tabs>
      </w:pPr>
    </w:lvl>
    <w:lvl w:ilvl="8" w:tplc="3A541B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BC35B27"/>
    <w:multiLevelType w:val="hybridMultilevel"/>
    <w:tmpl w:val="24821BFE"/>
    <w:lvl w:ilvl="0" w:tplc="343AF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B64EB8">
      <w:numFmt w:val="none"/>
      <w:lvlText w:val=""/>
      <w:lvlJc w:val="left"/>
      <w:pPr>
        <w:tabs>
          <w:tab w:val="num" w:pos="360"/>
        </w:tabs>
      </w:pPr>
    </w:lvl>
    <w:lvl w:ilvl="2" w:tplc="39667C64">
      <w:numFmt w:val="none"/>
      <w:lvlText w:val=""/>
      <w:lvlJc w:val="left"/>
      <w:pPr>
        <w:tabs>
          <w:tab w:val="num" w:pos="360"/>
        </w:tabs>
      </w:pPr>
    </w:lvl>
    <w:lvl w:ilvl="3" w:tplc="82EABC24">
      <w:numFmt w:val="none"/>
      <w:lvlText w:val=""/>
      <w:lvlJc w:val="left"/>
      <w:pPr>
        <w:tabs>
          <w:tab w:val="num" w:pos="360"/>
        </w:tabs>
      </w:pPr>
    </w:lvl>
    <w:lvl w:ilvl="4" w:tplc="3A6833CE">
      <w:numFmt w:val="none"/>
      <w:lvlText w:val=""/>
      <w:lvlJc w:val="left"/>
      <w:pPr>
        <w:tabs>
          <w:tab w:val="num" w:pos="360"/>
        </w:tabs>
      </w:pPr>
    </w:lvl>
    <w:lvl w:ilvl="5" w:tplc="B12C859C">
      <w:numFmt w:val="none"/>
      <w:lvlText w:val=""/>
      <w:lvlJc w:val="left"/>
      <w:pPr>
        <w:tabs>
          <w:tab w:val="num" w:pos="360"/>
        </w:tabs>
      </w:pPr>
    </w:lvl>
    <w:lvl w:ilvl="6" w:tplc="4E489848">
      <w:numFmt w:val="none"/>
      <w:lvlText w:val=""/>
      <w:lvlJc w:val="left"/>
      <w:pPr>
        <w:tabs>
          <w:tab w:val="num" w:pos="360"/>
        </w:tabs>
      </w:pPr>
    </w:lvl>
    <w:lvl w:ilvl="7" w:tplc="A8E017D2">
      <w:numFmt w:val="none"/>
      <w:lvlText w:val=""/>
      <w:lvlJc w:val="left"/>
      <w:pPr>
        <w:tabs>
          <w:tab w:val="num" w:pos="360"/>
        </w:tabs>
      </w:pPr>
    </w:lvl>
    <w:lvl w:ilvl="8" w:tplc="3A541BA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62219F6"/>
    <w:multiLevelType w:val="hybridMultilevel"/>
    <w:tmpl w:val="81365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1D"/>
    <w:rsid w:val="00021694"/>
    <w:rsid w:val="0023152C"/>
    <w:rsid w:val="00295A38"/>
    <w:rsid w:val="002C117A"/>
    <w:rsid w:val="00373252"/>
    <w:rsid w:val="003B4179"/>
    <w:rsid w:val="003C15CF"/>
    <w:rsid w:val="0042322A"/>
    <w:rsid w:val="00672CEA"/>
    <w:rsid w:val="006D77D0"/>
    <w:rsid w:val="007F2E20"/>
    <w:rsid w:val="00860942"/>
    <w:rsid w:val="008B1F5B"/>
    <w:rsid w:val="008E2140"/>
    <w:rsid w:val="00A82E1D"/>
    <w:rsid w:val="00DB0629"/>
    <w:rsid w:val="00F7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17A"/>
    <w:pPr>
      <w:ind w:left="720"/>
      <w:contextualSpacing/>
    </w:pPr>
  </w:style>
  <w:style w:type="paragraph" w:styleId="a4">
    <w:name w:val="No Spacing"/>
    <w:uiPriority w:val="1"/>
    <w:qFormat/>
    <w:rsid w:val="002C11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17A"/>
    <w:pPr>
      <w:ind w:left="720"/>
      <w:contextualSpacing/>
    </w:pPr>
  </w:style>
  <w:style w:type="paragraph" w:styleId="a4">
    <w:name w:val="No Spacing"/>
    <w:uiPriority w:val="1"/>
    <w:qFormat/>
    <w:rsid w:val="002C11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283B4075EC377FBB1BD0EB6D924A15C3FBFB0F39FF86A12F41A871F9c7QF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283B4075EC377FBB1BD0EB6D924A15C3FBFB0F39FF86A12F41A871F9c7Q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283B4075EC377FBB1BD0EB6D924A15C3FBFB0F39FF86A12F41A871F9c7QF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283B4075EC377FBB1BD0EB6D924A15C3FBFB0F39FF86A12F41A871F9c7Q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14</cp:revision>
  <cp:lastPrinted>2016-11-08T11:11:00Z</cp:lastPrinted>
  <dcterms:created xsi:type="dcterms:W3CDTF">2016-01-28T06:16:00Z</dcterms:created>
  <dcterms:modified xsi:type="dcterms:W3CDTF">2017-02-09T05:18:00Z</dcterms:modified>
</cp:coreProperties>
</file>